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88264C" w14:textId="77777777" w:rsidR="007824CA" w:rsidRPr="0067061C" w:rsidRDefault="007824CA" w:rsidP="007824CA">
      <w:pPr>
        <w:spacing w:after="0" w:line="240" w:lineRule="auto"/>
        <w:jc w:val="center"/>
        <w:rPr>
          <w:rFonts w:ascii="Times New Roman" w:eastAsia="Times New Roman" w:hAnsi="Times New Roman" w:cs="Times New Roman"/>
          <w:b/>
          <w:sz w:val="24"/>
          <w:szCs w:val="24"/>
        </w:rPr>
      </w:pPr>
      <w:r w:rsidRPr="0067061C">
        <w:rPr>
          <w:rFonts w:ascii="Times New Roman" w:eastAsia="Times New Roman" w:hAnsi="Times New Roman" w:cs="Times New Roman"/>
          <w:b/>
          <w:sz w:val="24"/>
          <w:szCs w:val="24"/>
        </w:rPr>
        <w:t>SPRINGFIELD COLLEGE</w:t>
      </w:r>
    </w:p>
    <w:p w14:paraId="7531D978" w14:textId="77777777" w:rsidR="007824CA" w:rsidRPr="0067061C" w:rsidRDefault="007824CA" w:rsidP="007824CA">
      <w:pPr>
        <w:spacing w:after="0" w:line="240" w:lineRule="auto"/>
        <w:jc w:val="center"/>
        <w:rPr>
          <w:rFonts w:ascii="Times New Roman" w:eastAsia="Times New Roman" w:hAnsi="Times New Roman" w:cs="Times New Roman"/>
          <w:b/>
          <w:sz w:val="24"/>
          <w:szCs w:val="24"/>
        </w:rPr>
      </w:pPr>
      <w:r w:rsidRPr="0067061C">
        <w:rPr>
          <w:rFonts w:ascii="Times New Roman" w:eastAsia="Times New Roman" w:hAnsi="Times New Roman" w:cs="Times New Roman"/>
          <w:b/>
          <w:sz w:val="24"/>
          <w:szCs w:val="24"/>
        </w:rPr>
        <w:t>GRADUATE FELLOW</w:t>
      </w:r>
    </w:p>
    <w:p w14:paraId="1470C2B6" w14:textId="77777777" w:rsidR="007824CA" w:rsidRPr="0067061C" w:rsidRDefault="007824CA" w:rsidP="007824CA">
      <w:pPr>
        <w:spacing w:after="0" w:line="240" w:lineRule="auto"/>
        <w:jc w:val="center"/>
        <w:rPr>
          <w:rFonts w:ascii="Times New Roman" w:eastAsia="Times New Roman" w:hAnsi="Times New Roman" w:cs="Times New Roman"/>
          <w:b/>
          <w:sz w:val="24"/>
          <w:szCs w:val="24"/>
        </w:rPr>
      </w:pPr>
    </w:p>
    <w:p w14:paraId="44EA8C2B" w14:textId="58FC01D5" w:rsidR="007824CA" w:rsidRPr="0067061C" w:rsidRDefault="007824CA" w:rsidP="007824CA">
      <w:pPr>
        <w:spacing w:after="0" w:line="240" w:lineRule="auto"/>
        <w:jc w:val="center"/>
        <w:rPr>
          <w:rFonts w:ascii="Times New Roman" w:eastAsia="Times New Roman" w:hAnsi="Times New Roman" w:cs="Times New Roman"/>
          <w:b/>
          <w:sz w:val="24"/>
          <w:szCs w:val="24"/>
        </w:rPr>
      </w:pPr>
      <w:r w:rsidRPr="0067061C">
        <w:rPr>
          <w:rFonts w:ascii="Times New Roman" w:eastAsia="Times New Roman" w:hAnsi="Times New Roman" w:cs="Times New Roman"/>
          <w:b/>
          <w:sz w:val="24"/>
          <w:szCs w:val="24"/>
        </w:rPr>
        <w:t>TEACHING AND RESEARCH</w:t>
      </w:r>
      <w:r w:rsidR="006C675D">
        <w:rPr>
          <w:rFonts w:ascii="Times New Roman" w:eastAsia="Times New Roman" w:hAnsi="Times New Roman" w:cs="Times New Roman"/>
          <w:b/>
          <w:sz w:val="24"/>
          <w:szCs w:val="24"/>
        </w:rPr>
        <w:t xml:space="preserve"> </w:t>
      </w:r>
    </w:p>
    <w:p w14:paraId="75103578" w14:textId="77777777" w:rsidR="007824CA" w:rsidRPr="0067061C" w:rsidRDefault="007824CA" w:rsidP="007824CA">
      <w:pPr>
        <w:spacing w:after="0" w:line="240" w:lineRule="auto"/>
        <w:rPr>
          <w:rFonts w:ascii="Times New Roman" w:eastAsia="Times New Roman" w:hAnsi="Times New Roman" w:cs="Times New Roman"/>
          <w:b/>
          <w:sz w:val="24"/>
          <w:szCs w:val="24"/>
        </w:rPr>
      </w:pPr>
    </w:p>
    <w:p w14:paraId="09E0335C" w14:textId="1F810655" w:rsidR="007824CA" w:rsidRPr="0067061C" w:rsidRDefault="007824CA" w:rsidP="007824CA">
      <w:pPr>
        <w:spacing w:after="0" w:line="240" w:lineRule="auto"/>
        <w:rPr>
          <w:rFonts w:ascii="Times New Roman" w:eastAsia="Times New Roman" w:hAnsi="Times New Roman" w:cs="Times New Roman"/>
          <w:b/>
          <w:bCs/>
          <w:color w:val="000000"/>
          <w:sz w:val="24"/>
          <w:szCs w:val="24"/>
        </w:rPr>
      </w:pPr>
      <w:r w:rsidRPr="0067061C">
        <w:rPr>
          <w:rFonts w:ascii="Times New Roman" w:eastAsia="Times New Roman" w:hAnsi="Times New Roman" w:cs="Times New Roman"/>
          <w:b/>
          <w:color w:val="000000"/>
          <w:sz w:val="24"/>
          <w:szCs w:val="24"/>
        </w:rPr>
        <w:t>Fellowship Number:</w:t>
      </w:r>
      <w:r w:rsidRPr="0067061C">
        <w:rPr>
          <w:rFonts w:ascii="Times New Roman" w:eastAsia="Times New Roman" w:hAnsi="Times New Roman" w:cs="Times New Roman"/>
          <w:color w:val="000000"/>
          <w:sz w:val="24"/>
          <w:szCs w:val="24"/>
        </w:rPr>
        <w:t xml:space="preserve">  </w:t>
      </w:r>
      <w:r w:rsidR="009964B5">
        <w:rPr>
          <w:rFonts w:ascii="Times New Roman" w:eastAsia="Times New Roman" w:hAnsi="Times New Roman" w:cs="Times New Roman"/>
          <w:color w:val="000000"/>
          <w:sz w:val="24"/>
          <w:szCs w:val="24"/>
        </w:rPr>
        <w:t>30</w:t>
      </w:r>
    </w:p>
    <w:p w14:paraId="791F0026" w14:textId="77777777" w:rsidR="007824CA" w:rsidRPr="0067061C" w:rsidRDefault="007824CA" w:rsidP="007824CA">
      <w:pPr>
        <w:spacing w:after="0" w:line="240" w:lineRule="auto"/>
        <w:rPr>
          <w:rFonts w:ascii="Times New Roman" w:eastAsia="Times New Roman" w:hAnsi="Times New Roman" w:cs="Times New Roman"/>
          <w:sz w:val="24"/>
          <w:szCs w:val="24"/>
        </w:rPr>
      </w:pPr>
    </w:p>
    <w:p w14:paraId="3555A6B2" w14:textId="4A2B4EC9" w:rsidR="007824CA" w:rsidRDefault="00591BFB" w:rsidP="007824C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School/</w:t>
      </w:r>
      <w:r w:rsidR="007824CA" w:rsidRPr="0067061C">
        <w:rPr>
          <w:rFonts w:ascii="Times New Roman" w:eastAsia="Times New Roman" w:hAnsi="Times New Roman" w:cs="Times New Roman"/>
          <w:b/>
          <w:color w:val="000000"/>
          <w:sz w:val="24"/>
          <w:szCs w:val="24"/>
        </w:rPr>
        <w:t>Department:</w:t>
      </w:r>
      <w:r>
        <w:rPr>
          <w:rFonts w:ascii="Times New Roman" w:eastAsia="Times New Roman" w:hAnsi="Times New Roman" w:cs="Times New Roman"/>
          <w:color w:val="000000"/>
          <w:sz w:val="24"/>
          <w:szCs w:val="24"/>
        </w:rPr>
        <w:t xml:space="preserve">  </w:t>
      </w:r>
      <w:r w:rsidR="008F04CB">
        <w:rPr>
          <w:rFonts w:ascii="Times New Roman" w:eastAsia="Times New Roman" w:hAnsi="Times New Roman" w:cs="Times New Roman"/>
          <w:color w:val="000000"/>
          <w:sz w:val="24"/>
          <w:szCs w:val="24"/>
        </w:rPr>
        <w:t>School of Arts Science and Professional Studies, Psychology Department</w:t>
      </w:r>
    </w:p>
    <w:p w14:paraId="31E8BBEE" w14:textId="77777777" w:rsidR="00591BFB" w:rsidRPr="0067061C" w:rsidRDefault="00591BFB" w:rsidP="007824CA">
      <w:pPr>
        <w:spacing w:after="0" w:line="240" w:lineRule="auto"/>
        <w:rPr>
          <w:rFonts w:ascii="Times New Roman" w:eastAsia="Times New Roman" w:hAnsi="Times New Roman" w:cs="Times New Roman"/>
          <w:color w:val="000000"/>
          <w:sz w:val="24"/>
          <w:szCs w:val="24"/>
        </w:rPr>
      </w:pPr>
    </w:p>
    <w:p w14:paraId="487E54F4" w14:textId="611166EC" w:rsidR="007824CA" w:rsidRPr="0067061C" w:rsidRDefault="007824CA" w:rsidP="007824CA">
      <w:pPr>
        <w:spacing w:after="0" w:line="240" w:lineRule="auto"/>
        <w:rPr>
          <w:rFonts w:ascii="Times New Roman" w:eastAsia="Times New Roman" w:hAnsi="Times New Roman" w:cs="Times New Roman"/>
          <w:sz w:val="24"/>
          <w:szCs w:val="24"/>
        </w:rPr>
      </w:pPr>
      <w:r w:rsidRPr="0067061C">
        <w:rPr>
          <w:rFonts w:ascii="Times New Roman" w:eastAsia="Times New Roman" w:hAnsi="Times New Roman" w:cs="Times New Roman"/>
          <w:b/>
          <w:color w:val="000000"/>
          <w:sz w:val="24"/>
          <w:szCs w:val="24"/>
        </w:rPr>
        <w:t>Position Title:</w:t>
      </w:r>
      <w:r w:rsidRPr="0067061C">
        <w:rPr>
          <w:rFonts w:ascii="Times New Roman" w:eastAsia="Times New Roman" w:hAnsi="Times New Roman" w:cs="Times New Roman"/>
          <w:color w:val="000000"/>
          <w:sz w:val="24"/>
          <w:szCs w:val="24"/>
        </w:rPr>
        <w:t xml:space="preserve">   </w:t>
      </w:r>
      <w:r w:rsidR="00FD3C8A">
        <w:rPr>
          <w:rFonts w:ascii="Times New Roman" w:eastAsia="Times New Roman" w:hAnsi="Times New Roman" w:cs="Times New Roman"/>
          <w:color w:val="000000"/>
          <w:sz w:val="24"/>
          <w:szCs w:val="24"/>
        </w:rPr>
        <w:t>Clinical Mental Health Counseling Graduate Fellow</w:t>
      </w:r>
    </w:p>
    <w:p w14:paraId="318DF706" w14:textId="77777777" w:rsidR="007824CA" w:rsidRPr="0067061C" w:rsidRDefault="007824CA" w:rsidP="007824CA">
      <w:pPr>
        <w:spacing w:after="0" w:line="240" w:lineRule="auto"/>
        <w:rPr>
          <w:rFonts w:ascii="Times New Roman" w:eastAsia="Times New Roman" w:hAnsi="Times New Roman" w:cs="Times New Roman"/>
          <w:color w:val="000000"/>
          <w:sz w:val="24"/>
          <w:szCs w:val="24"/>
        </w:rPr>
      </w:pPr>
    </w:p>
    <w:p w14:paraId="2E4A679D" w14:textId="77777777" w:rsidR="00591BFB" w:rsidRDefault="0067061C" w:rsidP="00E05AD4">
      <w:pPr>
        <w:spacing w:after="0" w:line="240" w:lineRule="auto"/>
        <w:rPr>
          <w:rFonts w:ascii="Times New Roman" w:eastAsia="Times New Roman" w:hAnsi="Times New Roman" w:cs="Times New Roman"/>
          <w:sz w:val="24"/>
          <w:szCs w:val="24"/>
          <w:u w:val="single"/>
        </w:rPr>
      </w:pPr>
      <w:r w:rsidRPr="0067061C">
        <w:rPr>
          <w:rFonts w:ascii="Times New Roman" w:eastAsia="Times New Roman" w:hAnsi="Times New Roman" w:cs="Times New Roman"/>
          <w:sz w:val="24"/>
          <w:szCs w:val="24"/>
          <w:u w:val="single"/>
        </w:rPr>
        <w:t>Primary Responsibilities:</w:t>
      </w:r>
    </w:p>
    <w:p w14:paraId="428BEFF2" w14:textId="01E32A7F" w:rsidR="008F04CB" w:rsidRPr="008F04CB" w:rsidRDefault="008F04CB" w:rsidP="008F04CB">
      <w:pPr>
        <w:pStyle w:val="ListParagraph"/>
        <w:numPr>
          <w:ilvl w:val="0"/>
          <w:numId w:val="5"/>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Assisting in classroom instruction for graduate level program concentration classes</w:t>
      </w:r>
      <w:r w:rsidR="00FD3C8A">
        <w:rPr>
          <w:rFonts w:ascii="Times New Roman" w:eastAsia="Times New Roman" w:hAnsi="Times New Roman" w:cs="Times New Roman"/>
          <w:sz w:val="24"/>
          <w:szCs w:val="24"/>
        </w:rPr>
        <w:t xml:space="preserve"> </w:t>
      </w:r>
    </w:p>
    <w:p w14:paraId="05E0ADE4" w14:textId="51DE4819" w:rsidR="008F04CB" w:rsidRPr="0053750B" w:rsidRDefault="008F04CB" w:rsidP="008F04CB">
      <w:pPr>
        <w:pStyle w:val="ListParagraph"/>
        <w:numPr>
          <w:ilvl w:val="0"/>
          <w:numId w:val="5"/>
        </w:numPr>
        <w:spacing w:after="0" w:line="240" w:lineRule="auto"/>
        <w:rPr>
          <w:rFonts w:ascii="Times New Roman" w:eastAsia="Times New Roman" w:hAnsi="Times New Roman" w:cs="Times New Roman"/>
          <w:color w:val="000000" w:themeColor="text1"/>
          <w:sz w:val="24"/>
          <w:szCs w:val="24"/>
        </w:rPr>
      </w:pPr>
      <w:r w:rsidRPr="0053750B">
        <w:rPr>
          <w:rFonts w:ascii="Times New Roman" w:eastAsia="Times New Roman" w:hAnsi="Times New Roman" w:cs="Times New Roman"/>
          <w:color w:val="000000" w:themeColor="text1"/>
          <w:sz w:val="24"/>
          <w:szCs w:val="24"/>
        </w:rPr>
        <w:t>Responsibility for tutoring or assisting students who need additional help or resources</w:t>
      </w:r>
      <w:r w:rsidR="00FD3C8A">
        <w:rPr>
          <w:rFonts w:ascii="Times New Roman" w:eastAsia="Times New Roman" w:hAnsi="Times New Roman" w:cs="Times New Roman"/>
          <w:color w:val="000000" w:themeColor="text1"/>
          <w:sz w:val="24"/>
          <w:szCs w:val="24"/>
        </w:rPr>
        <w:t>, with a focusing on clinical report writing and documentation</w:t>
      </w:r>
      <w:r w:rsidRPr="0053750B">
        <w:rPr>
          <w:rFonts w:ascii="Times New Roman" w:eastAsia="Times New Roman" w:hAnsi="Times New Roman" w:cs="Times New Roman"/>
          <w:color w:val="000000" w:themeColor="text1"/>
          <w:sz w:val="24"/>
          <w:szCs w:val="24"/>
        </w:rPr>
        <w:t>.</w:t>
      </w:r>
    </w:p>
    <w:p w14:paraId="177BA88C" w14:textId="77777777" w:rsidR="008F04CB" w:rsidRPr="0053750B" w:rsidRDefault="008F04CB" w:rsidP="008F04CB">
      <w:pPr>
        <w:pStyle w:val="ListParagraph"/>
        <w:numPr>
          <w:ilvl w:val="0"/>
          <w:numId w:val="5"/>
        </w:numPr>
        <w:spacing w:after="0" w:line="240" w:lineRule="auto"/>
        <w:rPr>
          <w:rFonts w:ascii="Times New Roman" w:eastAsia="Times New Roman" w:hAnsi="Times New Roman" w:cs="Times New Roman"/>
          <w:color w:val="000000" w:themeColor="text1"/>
          <w:sz w:val="24"/>
          <w:szCs w:val="24"/>
        </w:rPr>
      </w:pPr>
      <w:r w:rsidRPr="0053750B">
        <w:rPr>
          <w:rFonts w:ascii="Times New Roman" w:eastAsia="Times New Roman" w:hAnsi="Times New Roman" w:cs="Times New Roman"/>
          <w:color w:val="000000" w:themeColor="text1"/>
          <w:sz w:val="24"/>
          <w:szCs w:val="24"/>
        </w:rPr>
        <w:t>Responsibility for grading quizzes/tests/ or course assignments.</w:t>
      </w:r>
    </w:p>
    <w:p w14:paraId="7DFDB67B" w14:textId="77777777" w:rsidR="008F04CB" w:rsidRPr="0053750B" w:rsidRDefault="008F04CB" w:rsidP="008F04CB">
      <w:pPr>
        <w:pStyle w:val="ListParagraph"/>
        <w:numPr>
          <w:ilvl w:val="0"/>
          <w:numId w:val="5"/>
        </w:numPr>
        <w:spacing w:after="0" w:line="240" w:lineRule="auto"/>
        <w:rPr>
          <w:rFonts w:ascii="Times New Roman" w:eastAsia="Times New Roman" w:hAnsi="Times New Roman" w:cs="Times New Roman"/>
          <w:color w:val="000000" w:themeColor="text1"/>
          <w:sz w:val="24"/>
          <w:szCs w:val="24"/>
        </w:rPr>
      </w:pPr>
      <w:r w:rsidRPr="0053750B">
        <w:rPr>
          <w:rFonts w:ascii="Times New Roman" w:eastAsia="Times New Roman" w:hAnsi="Times New Roman" w:cs="Times New Roman"/>
          <w:color w:val="000000" w:themeColor="text1"/>
          <w:sz w:val="24"/>
          <w:szCs w:val="24"/>
        </w:rPr>
        <w:t>Responsibility for creating instructional materials for the course; including the development or rubrics.</w:t>
      </w:r>
    </w:p>
    <w:p w14:paraId="094E92A9" w14:textId="77777777" w:rsidR="008F04CB" w:rsidRDefault="008F04CB" w:rsidP="008F04CB">
      <w:pPr>
        <w:pStyle w:val="ListParagraph"/>
        <w:numPr>
          <w:ilvl w:val="0"/>
          <w:numId w:val="5"/>
        </w:numPr>
        <w:spacing w:after="0" w:line="240" w:lineRule="auto"/>
        <w:rPr>
          <w:rFonts w:ascii="Times New Roman" w:eastAsia="Times New Roman" w:hAnsi="Times New Roman" w:cs="Times New Roman"/>
          <w:color w:val="000000" w:themeColor="text1"/>
          <w:sz w:val="24"/>
          <w:szCs w:val="24"/>
        </w:rPr>
      </w:pPr>
      <w:r w:rsidRPr="0053750B">
        <w:rPr>
          <w:rFonts w:ascii="Times New Roman" w:eastAsia="Times New Roman" w:hAnsi="Times New Roman" w:cs="Times New Roman"/>
          <w:color w:val="000000" w:themeColor="text1"/>
          <w:sz w:val="24"/>
          <w:szCs w:val="24"/>
        </w:rPr>
        <w:t xml:space="preserve">Assisting the faculty member with research, including assisting in data collection or analysis of data. </w:t>
      </w:r>
    </w:p>
    <w:p w14:paraId="5524E4F7" w14:textId="41F44123" w:rsidR="00275BB3" w:rsidRPr="006A1791" w:rsidRDefault="008F04CB" w:rsidP="006A1791">
      <w:pPr>
        <w:spacing w:after="0" w:line="240" w:lineRule="auto"/>
        <w:rPr>
          <w:rFonts w:eastAsia="Times New Roman"/>
        </w:rPr>
      </w:pPr>
      <w:r>
        <w:rPr>
          <w:rFonts w:ascii="Times New Roman" w:eastAsia="Times New Roman" w:hAnsi="Times New Roman" w:cs="Times New Roman"/>
          <w:color w:val="000000" w:themeColor="text1"/>
          <w:sz w:val="24"/>
          <w:szCs w:val="24"/>
        </w:rPr>
        <w:t xml:space="preserve">The graduate </w:t>
      </w:r>
      <w:r w:rsidR="00275BB3">
        <w:rPr>
          <w:rFonts w:ascii="Times New Roman" w:eastAsia="Times New Roman" w:hAnsi="Times New Roman" w:cs="Times New Roman"/>
          <w:color w:val="000000" w:themeColor="text1"/>
          <w:sz w:val="24"/>
          <w:szCs w:val="24"/>
        </w:rPr>
        <w:t>fellow will d</w:t>
      </w:r>
      <w:r w:rsidR="00275BB3">
        <w:rPr>
          <w:rFonts w:eastAsia="Times New Roman"/>
        </w:rPr>
        <w:t>irectly assist the instructor in teaching classes, especially for concentration specific courses that require concentration specific expertise and experience</w:t>
      </w:r>
      <w:r w:rsidR="00FD3C8A">
        <w:rPr>
          <w:rFonts w:eastAsia="Times New Roman"/>
        </w:rPr>
        <w:t xml:space="preserve"> </w:t>
      </w:r>
      <w:r w:rsidR="00FD3C8A">
        <w:rPr>
          <w:rFonts w:ascii="Times New Roman" w:eastAsia="Times New Roman" w:hAnsi="Times New Roman" w:cs="Times New Roman"/>
          <w:sz w:val="24"/>
          <w:szCs w:val="24"/>
        </w:rPr>
        <w:t xml:space="preserve">including Psyc 675, Psyc 687, Psyc 633, </w:t>
      </w:r>
      <w:proofErr w:type="gramStart"/>
      <w:r w:rsidR="00FD3C8A">
        <w:rPr>
          <w:rFonts w:ascii="Times New Roman" w:eastAsia="Times New Roman" w:hAnsi="Times New Roman" w:cs="Times New Roman"/>
          <w:sz w:val="24"/>
          <w:szCs w:val="24"/>
        </w:rPr>
        <w:t>Psyc</w:t>
      </w:r>
      <w:proofErr w:type="gramEnd"/>
      <w:r w:rsidR="00FD3C8A">
        <w:rPr>
          <w:rFonts w:ascii="Times New Roman" w:eastAsia="Times New Roman" w:hAnsi="Times New Roman" w:cs="Times New Roman"/>
          <w:sz w:val="24"/>
          <w:szCs w:val="24"/>
        </w:rPr>
        <w:t xml:space="preserve"> 686</w:t>
      </w:r>
      <w:r w:rsidR="00275BB3">
        <w:rPr>
          <w:rFonts w:eastAsia="Times New Roman"/>
        </w:rPr>
        <w:t>. The fellow must have a strong knowledge of the content area and be able to assist students in content tutoring, support, skill development, role play exercises and other classroom activities. The grad fellow will lead classroom discussions</w:t>
      </w:r>
      <w:r w:rsidR="006A1791">
        <w:rPr>
          <w:rFonts w:eastAsia="Times New Roman"/>
        </w:rPr>
        <w:t xml:space="preserve">, create grading sheets, grade exams, papers and other </w:t>
      </w:r>
      <w:r w:rsidR="006655CA">
        <w:rPr>
          <w:rFonts w:eastAsia="Times New Roman"/>
        </w:rPr>
        <w:t>material</w:t>
      </w:r>
      <w:r w:rsidR="00FD3C8A">
        <w:rPr>
          <w:rFonts w:eastAsia="Times New Roman"/>
        </w:rPr>
        <w:t>, with a focus on clinical documentation and report writing</w:t>
      </w:r>
      <w:proofErr w:type="gramStart"/>
      <w:r w:rsidR="00FD3C8A">
        <w:rPr>
          <w:rFonts w:eastAsia="Times New Roman"/>
        </w:rPr>
        <w:t>.</w:t>
      </w:r>
      <w:r w:rsidR="006655CA">
        <w:rPr>
          <w:rFonts w:eastAsia="Times New Roman"/>
        </w:rPr>
        <w:t>.</w:t>
      </w:r>
      <w:proofErr w:type="gramEnd"/>
      <w:r w:rsidR="006655CA">
        <w:rPr>
          <w:rFonts w:eastAsia="Times New Roman"/>
        </w:rPr>
        <w:t xml:space="preserve"> Provide</w:t>
      </w:r>
      <w:r w:rsidR="00275BB3">
        <w:rPr>
          <w:rFonts w:eastAsia="Times New Roman"/>
        </w:rPr>
        <w:t xml:space="preserve"> research assistance to concentration content expert faculty in collecting program data including on </w:t>
      </w:r>
      <w:r w:rsidR="00FD3C8A">
        <w:rPr>
          <w:rFonts w:eastAsia="Times New Roman"/>
        </w:rPr>
        <w:t xml:space="preserve">clinical </w:t>
      </w:r>
      <w:r w:rsidR="00275BB3">
        <w:rPr>
          <w:rFonts w:eastAsia="Times New Roman"/>
        </w:rPr>
        <w:t xml:space="preserve">internship site information, evaluations from internship onsite supervisors, </w:t>
      </w:r>
      <w:r w:rsidR="00FD3C8A">
        <w:rPr>
          <w:rFonts w:eastAsia="Times New Roman"/>
        </w:rPr>
        <w:t>licensing data</w:t>
      </w:r>
      <w:r w:rsidR="00275BB3">
        <w:rPr>
          <w:rFonts w:eastAsia="Times New Roman"/>
        </w:rPr>
        <w:t xml:space="preserve">, job placement and employment outlook </w:t>
      </w:r>
      <w:r w:rsidR="00FD3C8A">
        <w:rPr>
          <w:rFonts w:eastAsia="Times New Roman"/>
        </w:rPr>
        <w:t xml:space="preserve">for CMHC </w:t>
      </w:r>
      <w:r w:rsidR="00275BB3">
        <w:rPr>
          <w:rFonts w:eastAsia="Times New Roman"/>
        </w:rPr>
        <w:t>data and provide analysis of said data.</w:t>
      </w:r>
      <w:r w:rsidR="006A1791">
        <w:rPr>
          <w:rFonts w:eastAsia="Times New Roman"/>
        </w:rPr>
        <w:t xml:space="preserve"> The fellow will hold regular office hours and meet with students to assist in course support, address concerns and answer questions</w:t>
      </w:r>
      <w:r w:rsidR="00FD3C8A">
        <w:rPr>
          <w:rFonts w:eastAsia="Times New Roman"/>
        </w:rPr>
        <w:t xml:space="preserve"> with a focus on assessment skills and diagnosis</w:t>
      </w:r>
      <w:r w:rsidR="006A1791">
        <w:rPr>
          <w:rFonts w:eastAsia="Times New Roman"/>
        </w:rPr>
        <w:t>. The fellow will also o</w:t>
      </w:r>
      <w:r w:rsidR="00275BB3" w:rsidRPr="006A1791">
        <w:rPr>
          <w:rFonts w:eastAsia="Times New Roman"/>
        </w:rPr>
        <w:t>rder or obta</w:t>
      </w:r>
      <w:r w:rsidR="006A1791">
        <w:rPr>
          <w:rFonts w:eastAsia="Times New Roman"/>
        </w:rPr>
        <w:t>in materials needed for classes, t</w:t>
      </w:r>
      <w:r w:rsidR="00275BB3" w:rsidRPr="00ED398D">
        <w:rPr>
          <w:rFonts w:eastAsia="Times New Roman"/>
        </w:rPr>
        <w:t>each or substitute fo</w:t>
      </w:r>
      <w:r w:rsidR="006A1791">
        <w:rPr>
          <w:rFonts w:eastAsia="Times New Roman"/>
        </w:rPr>
        <w:t xml:space="preserve">r program faculty, as requested and </w:t>
      </w:r>
      <w:r w:rsidR="006A1791" w:rsidRPr="00ED398D">
        <w:rPr>
          <w:rFonts w:eastAsia="Times New Roman"/>
        </w:rPr>
        <w:t>provide</w:t>
      </w:r>
      <w:r w:rsidR="00275BB3" w:rsidRPr="00ED398D">
        <w:rPr>
          <w:rFonts w:eastAsia="Times New Roman"/>
        </w:rPr>
        <w:t xml:space="preserve"> instructors with assistance in the use of technology to support coursework if needed.</w:t>
      </w:r>
      <w:r w:rsidR="006A1791">
        <w:rPr>
          <w:rFonts w:eastAsia="Times New Roman"/>
        </w:rPr>
        <w:t xml:space="preserve"> The fellow will create and maintain all internship materials. The fellow will also assist the faculty member in conducting research in the concentration specific area including creating support material and collecting data.</w:t>
      </w:r>
    </w:p>
    <w:p w14:paraId="645247DD" w14:textId="77777777" w:rsidR="00275BB3" w:rsidRPr="008F04CB" w:rsidRDefault="00275BB3" w:rsidP="008F04CB">
      <w:pPr>
        <w:spacing w:after="0" w:line="240" w:lineRule="auto"/>
        <w:rPr>
          <w:rFonts w:ascii="Times New Roman" w:eastAsia="Times New Roman" w:hAnsi="Times New Roman" w:cs="Times New Roman"/>
          <w:color w:val="000000" w:themeColor="text1"/>
          <w:sz w:val="24"/>
          <w:szCs w:val="24"/>
        </w:rPr>
      </w:pPr>
    </w:p>
    <w:p w14:paraId="1EC91D6C" w14:textId="77777777" w:rsidR="0067061C" w:rsidRPr="0067061C" w:rsidRDefault="0067061C" w:rsidP="00E05AD4">
      <w:pPr>
        <w:spacing w:after="0" w:line="240" w:lineRule="auto"/>
        <w:rPr>
          <w:rFonts w:ascii="Times New Roman" w:eastAsia="Times New Roman" w:hAnsi="Times New Roman" w:cs="Times New Roman"/>
          <w:color w:val="FF0000"/>
          <w:sz w:val="24"/>
          <w:szCs w:val="24"/>
        </w:rPr>
      </w:pPr>
    </w:p>
    <w:p w14:paraId="247A7B99" w14:textId="77777777" w:rsidR="0067061C" w:rsidRDefault="0067061C" w:rsidP="00E05AD4">
      <w:pPr>
        <w:spacing w:after="0" w:line="240" w:lineRule="auto"/>
        <w:rPr>
          <w:rFonts w:ascii="Times New Roman" w:hAnsi="Times New Roman" w:cs="Times New Roman"/>
        </w:rPr>
      </w:pPr>
      <w:r w:rsidRPr="0067061C">
        <w:rPr>
          <w:rFonts w:ascii="Times New Roman" w:hAnsi="Times New Roman" w:cs="Times New Roman"/>
          <w:u w:val="single"/>
        </w:rPr>
        <w:t>Secondary Responsibilities:</w:t>
      </w:r>
      <w:r w:rsidRPr="0067061C">
        <w:rPr>
          <w:rFonts w:ascii="Times New Roman" w:hAnsi="Times New Roman" w:cs="Times New Roman"/>
        </w:rPr>
        <w:t xml:space="preserve">  </w:t>
      </w:r>
    </w:p>
    <w:p w14:paraId="09E45B60" w14:textId="75D5AFC4" w:rsidR="00591BFB" w:rsidRDefault="006A1791" w:rsidP="00E05AD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fellow will also:</w:t>
      </w:r>
    </w:p>
    <w:p w14:paraId="18922D98" w14:textId="77777777" w:rsidR="00591BFB" w:rsidRDefault="00591BFB" w:rsidP="00E05AD4">
      <w:pPr>
        <w:spacing w:after="0" w:line="240" w:lineRule="auto"/>
        <w:rPr>
          <w:rFonts w:ascii="Times New Roman" w:eastAsia="Times New Roman" w:hAnsi="Times New Roman" w:cs="Times New Roman"/>
          <w:color w:val="000000"/>
          <w:sz w:val="24"/>
          <w:szCs w:val="24"/>
        </w:rPr>
      </w:pPr>
    </w:p>
    <w:p w14:paraId="3AEBF124" w14:textId="5A2C8685" w:rsidR="00591BFB" w:rsidRDefault="006A1791" w:rsidP="00591BFB">
      <w:pPr>
        <w:pStyle w:val="ListParagraph"/>
        <w:numPr>
          <w:ilvl w:val="0"/>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Have a</w:t>
      </w:r>
      <w:r w:rsidR="00591BFB">
        <w:rPr>
          <w:rFonts w:ascii="Times New Roman" w:eastAsia="Times New Roman" w:hAnsi="Times New Roman" w:cs="Times New Roman"/>
          <w:color w:val="000000"/>
          <w:sz w:val="24"/>
          <w:szCs w:val="24"/>
        </w:rPr>
        <w:t>dministrative responsibilities associated with recruitment of students</w:t>
      </w:r>
      <w:r>
        <w:rPr>
          <w:rFonts w:ascii="Times New Roman" w:eastAsia="Times New Roman" w:hAnsi="Times New Roman" w:cs="Times New Roman"/>
          <w:color w:val="000000"/>
          <w:sz w:val="24"/>
          <w:szCs w:val="24"/>
        </w:rPr>
        <w:t>, addressing questions of perspective students and attending open houses.</w:t>
      </w:r>
    </w:p>
    <w:p w14:paraId="1E088DC4" w14:textId="77777777" w:rsidR="00591BFB" w:rsidRDefault="00591BFB" w:rsidP="00591BFB">
      <w:pPr>
        <w:pStyle w:val="ListParagraph"/>
        <w:numPr>
          <w:ilvl w:val="0"/>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Other office management tasks</w:t>
      </w:r>
      <w:r w:rsidR="0053750B">
        <w:rPr>
          <w:rFonts w:ascii="Times New Roman" w:eastAsia="Times New Roman" w:hAnsi="Times New Roman" w:cs="Times New Roman"/>
          <w:color w:val="000000"/>
          <w:sz w:val="24"/>
          <w:szCs w:val="24"/>
        </w:rPr>
        <w:t xml:space="preserve">, such as copying, filing, etc. </w:t>
      </w:r>
    </w:p>
    <w:p w14:paraId="49336108" w14:textId="77777777" w:rsidR="00E05AD4" w:rsidRPr="006A1791" w:rsidRDefault="00E05AD4" w:rsidP="00591BFB">
      <w:pPr>
        <w:spacing w:after="0" w:line="240" w:lineRule="auto"/>
        <w:rPr>
          <w:rFonts w:ascii="Times New Roman" w:eastAsia="Times New Roman" w:hAnsi="Times New Roman" w:cs="Times New Roman"/>
          <w:color w:val="000000"/>
          <w:sz w:val="24"/>
          <w:szCs w:val="24"/>
        </w:rPr>
      </w:pPr>
      <w:r w:rsidRPr="00591BFB">
        <w:rPr>
          <w:rFonts w:ascii="Times New Roman" w:eastAsia="Times New Roman" w:hAnsi="Times New Roman" w:cs="Times New Roman"/>
          <w:color w:val="FF0000"/>
          <w:sz w:val="24"/>
          <w:szCs w:val="24"/>
        </w:rPr>
        <w:t xml:space="preserve"> </w:t>
      </w:r>
    </w:p>
    <w:p w14:paraId="5D15B8E5" w14:textId="39CCD3FF" w:rsidR="00A922BA" w:rsidRPr="006A1791" w:rsidRDefault="006A1791">
      <w:pPr>
        <w:rPr>
          <w:rFonts w:ascii="Times New Roman" w:eastAsia="Times New Roman" w:hAnsi="Times New Roman" w:cs="Times New Roman"/>
          <w:color w:val="000000"/>
          <w:sz w:val="24"/>
          <w:szCs w:val="24"/>
        </w:rPr>
      </w:pPr>
      <w:r w:rsidRPr="006A1791">
        <w:rPr>
          <w:rFonts w:ascii="Times New Roman" w:eastAsia="Times New Roman" w:hAnsi="Times New Roman" w:cs="Times New Roman"/>
          <w:color w:val="000000"/>
          <w:sz w:val="24"/>
          <w:szCs w:val="24"/>
        </w:rPr>
        <w:t xml:space="preserve">The secondary </w:t>
      </w:r>
      <w:r>
        <w:rPr>
          <w:rFonts w:ascii="Times New Roman" w:eastAsia="Times New Roman" w:hAnsi="Times New Roman" w:cs="Times New Roman"/>
          <w:color w:val="000000"/>
          <w:sz w:val="24"/>
          <w:szCs w:val="24"/>
        </w:rPr>
        <w:t>responsibilities</w:t>
      </w:r>
      <w:r w:rsidRPr="006A1791">
        <w:rPr>
          <w:rFonts w:ascii="Times New Roman" w:eastAsia="Times New Roman" w:hAnsi="Times New Roman" w:cs="Times New Roman"/>
          <w:color w:val="000000"/>
          <w:sz w:val="24"/>
          <w:szCs w:val="24"/>
        </w:rPr>
        <w:t xml:space="preserve"> of the fellow will be in support of the concentration specific</w:t>
      </w:r>
      <w:r>
        <w:rPr>
          <w:rFonts w:ascii="Times New Roman" w:eastAsia="Times New Roman" w:hAnsi="Times New Roman" w:cs="Times New Roman"/>
          <w:color w:val="000000"/>
          <w:sz w:val="24"/>
          <w:szCs w:val="24"/>
        </w:rPr>
        <w:t xml:space="preserve"> graduate recruitment including responding to perspective student inquires, maintaining current and perspective student information</w:t>
      </w:r>
      <w:r w:rsidR="00FD3C8A">
        <w:rPr>
          <w:rFonts w:ascii="Times New Roman" w:eastAsia="Times New Roman" w:hAnsi="Times New Roman" w:cs="Times New Roman"/>
          <w:color w:val="000000"/>
          <w:sz w:val="24"/>
          <w:szCs w:val="24"/>
        </w:rPr>
        <w:t>, addressing licensing changes</w:t>
      </w:r>
      <w:r>
        <w:rPr>
          <w:rFonts w:ascii="Times New Roman" w:eastAsia="Times New Roman" w:hAnsi="Times New Roman" w:cs="Times New Roman"/>
          <w:color w:val="000000"/>
          <w:sz w:val="24"/>
          <w:szCs w:val="24"/>
        </w:rPr>
        <w:t xml:space="preserve"> and creating concentration specific materials including internship handbooks, etc.</w:t>
      </w:r>
    </w:p>
    <w:p w14:paraId="0BACEFCA" w14:textId="77777777" w:rsidR="00FD2BCE" w:rsidRPr="0067061C" w:rsidRDefault="00FD2BCE" w:rsidP="00FD2BCE">
      <w:pPr>
        <w:spacing w:after="0" w:line="240" w:lineRule="auto"/>
        <w:textAlignment w:val="baseline"/>
        <w:rPr>
          <w:rFonts w:ascii="Times New Roman" w:eastAsia="Times New Roman" w:hAnsi="Times New Roman" w:cs="Times New Roman"/>
          <w:color w:val="000000"/>
          <w:sz w:val="24"/>
          <w:szCs w:val="24"/>
        </w:rPr>
      </w:pPr>
      <w:r w:rsidRPr="0067061C">
        <w:rPr>
          <w:rFonts w:ascii="Times New Roman" w:eastAsia="Times New Roman" w:hAnsi="Times New Roman" w:cs="Times New Roman"/>
          <w:color w:val="000000"/>
          <w:sz w:val="24"/>
          <w:szCs w:val="24"/>
          <w:u w:val="single"/>
        </w:rPr>
        <w:t>Required Qualifications:</w:t>
      </w:r>
      <w:r w:rsidR="0016557A" w:rsidRPr="0067061C">
        <w:rPr>
          <w:rFonts w:ascii="Times New Roman" w:eastAsia="Times New Roman" w:hAnsi="Times New Roman" w:cs="Times New Roman"/>
          <w:color w:val="000000"/>
          <w:sz w:val="24"/>
          <w:szCs w:val="24"/>
        </w:rPr>
        <w:t xml:space="preserve">  </w:t>
      </w:r>
    </w:p>
    <w:p w14:paraId="0477DDEC" w14:textId="5AB1E486" w:rsidR="0067061C" w:rsidRPr="006655CA" w:rsidRDefault="006655CA" w:rsidP="007824C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 </w:t>
      </w:r>
      <w:r w:rsidRPr="006655CA">
        <w:rPr>
          <w:rFonts w:ascii="Times New Roman" w:eastAsia="Times New Roman" w:hAnsi="Times New Roman" w:cs="Times New Roman"/>
          <w:color w:val="000000"/>
          <w:sz w:val="24"/>
          <w:szCs w:val="24"/>
        </w:rPr>
        <w:t>The graduate fellow should have:</w:t>
      </w:r>
    </w:p>
    <w:p w14:paraId="7ED2B841" w14:textId="705F715E" w:rsidR="00591BFB" w:rsidRDefault="006655CA" w:rsidP="006A1791">
      <w:pPr>
        <w:pStyle w:val="ListParagraph"/>
        <w:numPr>
          <w:ilvl w:val="0"/>
          <w:numId w:val="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sidR="006A1791" w:rsidRPr="006A1791">
        <w:rPr>
          <w:rFonts w:ascii="Times New Roman" w:eastAsia="Times New Roman" w:hAnsi="Times New Roman" w:cs="Times New Roman"/>
          <w:color w:val="000000"/>
          <w:sz w:val="24"/>
          <w:szCs w:val="24"/>
        </w:rPr>
        <w:t>xcellent interpersonal</w:t>
      </w:r>
      <w:r w:rsidR="006A1791">
        <w:rPr>
          <w:rFonts w:ascii="Times New Roman" w:eastAsia="Times New Roman" w:hAnsi="Times New Roman" w:cs="Times New Roman"/>
          <w:color w:val="000000"/>
          <w:sz w:val="24"/>
          <w:szCs w:val="24"/>
        </w:rPr>
        <w:t xml:space="preserve"> and communication skills</w:t>
      </w:r>
    </w:p>
    <w:p w14:paraId="483B6C53" w14:textId="21EABF69" w:rsidR="006A1791" w:rsidRDefault="006655CA" w:rsidP="006A1791">
      <w:pPr>
        <w:pStyle w:val="ListParagraph"/>
        <w:numPr>
          <w:ilvl w:val="0"/>
          <w:numId w:val="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6A1791">
        <w:rPr>
          <w:rFonts w:ascii="Times New Roman" w:eastAsia="Times New Roman" w:hAnsi="Times New Roman" w:cs="Times New Roman"/>
          <w:color w:val="000000"/>
          <w:sz w:val="24"/>
          <w:szCs w:val="24"/>
        </w:rPr>
        <w:t xml:space="preserve"> workin</w:t>
      </w:r>
      <w:r w:rsidR="00FD3C8A">
        <w:rPr>
          <w:rFonts w:ascii="Times New Roman" w:eastAsia="Times New Roman" w:hAnsi="Times New Roman" w:cs="Times New Roman"/>
          <w:color w:val="000000"/>
          <w:sz w:val="24"/>
          <w:szCs w:val="24"/>
        </w:rPr>
        <w:t xml:space="preserve">g knowledge of the CMHC department, college and </w:t>
      </w:r>
      <w:r>
        <w:rPr>
          <w:rFonts w:ascii="Times New Roman" w:eastAsia="Times New Roman" w:hAnsi="Times New Roman" w:cs="Times New Roman"/>
          <w:color w:val="000000"/>
          <w:sz w:val="24"/>
          <w:szCs w:val="24"/>
        </w:rPr>
        <w:t xml:space="preserve"> licensing requirements</w:t>
      </w:r>
    </w:p>
    <w:p w14:paraId="5DC1A169" w14:textId="2483C058" w:rsidR="006655CA" w:rsidRDefault="006655CA" w:rsidP="006A1791">
      <w:pPr>
        <w:pStyle w:val="ListParagraph"/>
        <w:numPr>
          <w:ilvl w:val="0"/>
          <w:numId w:val="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D3C8A">
        <w:rPr>
          <w:rFonts w:ascii="Times New Roman" w:eastAsia="Times New Roman" w:hAnsi="Times New Roman" w:cs="Times New Roman"/>
          <w:color w:val="000000"/>
          <w:sz w:val="24"/>
          <w:szCs w:val="24"/>
        </w:rPr>
        <w:t xml:space="preserve">Previous experience in CMHC </w:t>
      </w:r>
      <w:r w:rsidR="00796CB5">
        <w:rPr>
          <w:rFonts w:ascii="Times New Roman" w:eastAsia="Times New Roman" w:hAnsi="Times New Roman" w:cs="Times New Roman"/>
          <w:color w:val="000000"/>
          <w:sz w:val="24"/>
          <w:szCs w:val="24"/>
        </w:rPr>
        <w:t>preferred</w:t>
      </w:r>
    </w:p>
    <w:p w14:paraId="2532773C" w14:textId="69DB898C" w:rsidR="006655CA" w:rsidRDefault="006655CA" w:rsidP="006A1791">
      <w:pPr>
        <w:pStyle w:val="ListParagraph"/>
        <w:numPr>
          <w:ilvl w:val="0"/>
          <w:numId w:val="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APA writing skill</w:t>
      </w:r>
    </w:p>
    <w:p w14:paraId="1C14ED2D" w14:textId="7C9D3CAF" w:rsidR="006655CA" w:rsidRDefault="006655CA" w:rsidP="006A1791">
      <w:pPr>
        <w:pStyle w:val="ListParagraph"/>
        <w:numPr>
          <w:ilvl w:val="0"/>
          <w:numId w:val="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Organizational and administrative skill/experience</w:t>
      </w:r>
    </w:p>
    <w:p w14:paraId="2DB49BE0" w14:textId="77777777" w:rsidR="006655CA" w:rsidRPr="006A1791" w:rsidRDefault="006655CA" w:rsidP="006655CA">
      <w:pPr>
        <w:pStyle w:val="ListParagraph"/>
        <w:spacing w:after="0" w:line="240" w:lineRule="auto"/>
        <w:rPr>
          <w:rFonts w:ascii="Times New Roman" w:eastAsia="Times New Roman" w:hAnsi="Times New Roman" w:cs="Times New Roman"/>
          <w:color w:val="000000"/>
          <w:sz w:val="24"/>
          <w:szCs w:val="24"/>
        </w:rPr>
      </w:pPr>
    </w:p>
    <w:p w14:paraId="5FBAC5AD" w14:textId="77777777" w:rsidR="00950C7E" w:rsidRPr="00950C7E" w:rsidRDefault="00950C7E" w:rsidP="007824CA">
      <w:pPr>
        <w:spacing w:after="0" w:line="240" w:lineRule="auto"/>
        <w:rPr>
          <w:rFonts w:ascii="Times New Roman" w:eastAsia="Times New Roman" w:hAnsi="Times New Roman" w:cs="Times New Roman"/>
          <w:color w:val="000000"/>
          <w:sz w:val="24"/>
          <w:szCs w:val="24"/>
        </w:rPr>
      </w:pPr>
    </w:p>
    <w:p w14:paraId="74F397C3" w14:textId="77777777" w:rsidR="00591BFB" w:rsidRDefault="00591BFB" w:rsidP="007824CA">
      <w:pPr>
        <w:spacing w:after="0" w:line="240" w:lineRule="auto"/>
        <w:rPr>
          <w:rFonts w:ascii="Times New Roman" w:eastAsia="Times New Roman" w:hAnsi="Times New Roman" w:cs="Times New Roman"/>
          <w:b/>
          <w:color w:val="000000"/>
          <w:sz w:val="24"/>
          <w:szCs w:val="24"/>
        </w:rPr>
      </w:pPr>
    </w:p>
    <w:p w14:paraId="76087EA2" w14:textId="77777777" w:rsidR="00A922BA" w:rsidRDefault="00FD2BCE" w:rsidP="007824CA">
      <w:pPr>
        <w:spacing w:after="0" w:line="240" w:lineRule="auto"/>
        <w:rPr>
          <w:rFonts w:ascii="Times New Roman" w:eastAsia="Times New Roman" w:hAnsi="Times New Roman" w:cs="Times New Roman"/>
          <w:color w:val="000000"/>
          <w:sz w:val="24"/>
          <w:szCs w:val="24"/>
        </w:rPr>
      </w:pPr>
      <w:r w:rsidRPr="0067061C">
        <w:rPr>
          <w:rFonts w:ascii="Times New Roman" w:eastAsia="Times New Roman" w:hAnsi="Times New Roman" w:cs="Times New Roman"/>
          <w:b/>
          <w:color w:val="000000"/>
          <w:sz w:val="24"/>
          <w:szCs w:val="24"/>
        </w:rPr>
        <w:t>Position Requirements:</w:t>
      </w:r>
      <w:r w:rsidRPr="0067061C">
        <w:rPr>
          <w:rFonts w:ascii="Times New Roman" w:eastAsia="Times New Roman" w:hAnsi="Times New Roman" w:cs="Times New Roman"/>
          <w:color w:val="000000"/>
          <w:sz w:val="24"/>
          <w:szCs w:val="24"/>
        </w:rPr>
        <w:t xml:space="preserve"> </w:t>
      </w:r>
    </w:p>
    <w:p w14:paraId="372DFCF0" w14:textId="6D76BE7E" w:rsidR="006655CA" w:rsidRDefault="006655CA" w:rsidP="007824C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fellow must be a full time graduate student at </w:t>
      </w:r>
      <w:r w:rsidR="00FD3C8A">
        <w:rPr>
          <w:rFonts w:ascii="Times New Roman" w:eastAsia="Times New Roman" w:hAnsi="Times New Roman" w:cs="Times New Roman"/>
          <w:color w:val="000000"/>
          <w:sz w:val="24"/>
          <w:szCs w:val="24"/>
        </w:rPr>
        <w:t>Springfield</w:t>
      </w:r>
      <w:r>
        <w:rPr>
          <w:rFonts w:ascii="Times New Roman" w:eastAsia="Times New Roman" w:hAnsi="Times New Roman" w:cs="Times New Roman"/>
          <w:color w:val="000000"/>
          <w:sz w:val="24"/>
          <w:szCs w:val="24"/>
        </w:rPr>
        <w:t xml:space="preserve"> College and be enrolled in the</w:t>
      </w:r>
      <w:r w:rsidR="00FD3C8A">
        <w:rPr>
          <w:rFonts w:ascii="Times New Roman" w:eastAsia="Times New Roman" w:hAnsi="Times New Roman" w:cs="Times New Roman"/>
          <w:color w:val="000000"/>
          <w:sz w:val="24"/>
          <w:szCs w:val="24"/>
        </w:rPr>
        <w:t xml:space="preserve"> CMHC program.</w:t>
      </w:r>
    </w:p>
    <w:p w14:paraId="72BAF081" w14:textId="77777777" w:rsidR="00A922BA" w:rsidRDefault="00A922BA" w:rsidP="007824CA">
      <w:pPr>
        <w:spacing w:after="0" w:line="240" w:lineRule="auto"/>
        <w:rPr>
          <w:rFonts w:ascii="Times New Roman" w:eastAsia="Times New Roman" w:hAnsi="Times New Roman" w:cs="Times New Roman"/>
          <w:color w:val="000000"/>
          <w:sz w:val="24"/>
          <w:szCs w:val="24"/>
        </w:rPr>
      </w:pPr>
    </w:p>
    <w:p w14:paraId="4E322D81" w14:textId="77777777" w:rsidR="00A922BA" w:rsidRPr="0067061C" w:rsidRDefault="00A922BA" w:rsidP="007824CA">
      <w:pPr>
        <w:spacing w:after="0" w:line="240" w:lineRule="auto"/>
        <w:rPr>
          <w:rFonts w:ascii="Times New Roman" w:eastAsia="Times New Roman" w:hAnsi="Times New Roman" w:cs="Times New Roman"/>
          <w:sz w:val="24"/>
          <w:szCs w:val="24"/>
        </w:rPr>
      </w:pPr>
    </w:p>
    <w:p w14:paraId="0DC91C14" w14:textId="77777777" w:rsidR="007824CA" w:rsidRPr="0067061C" w:rsidRDefault="007824CA" w:rsidP="007824CA">
      <w:pPr>
        <w:spacing w:after="0" w:line="240" w:lineRule="auto"/>
        <w:rPr>
          <w:rFonts w:ascii="Times New Roman" w:eastAsia="Times New Roman" w:hAnsi="Times New Roman" w:cs="Times New Roman"/>
          <w:sz w:val="24"/>
          <w:szCs w:val="24"/>
        </w:rPr>
      </w:pPr>
    </w:p>
    <w:p w14:paraId="7746DFB6" w14:textId="77777777" w:rsidR="005B1474" w:rsidRDefault="00263D27" w:rsidP="00263D27">
      <w:pPr>
        <w:spacing w:after="0" w:line="240" w:lineRule="auto"/>
        <w:rPr>
          <w:rFonts w:ascii="Times New Roman" w:eastAsia="Times New Roman" w:hAnsi="Times New Roman" w:cs="Times New Roman"/>
          <w:color w:val="000000"/>
          <w:sz w:val="24"/>
          <w:szCs w:val="24"/>
        </w:rPr>
      </w:pPr>
      <w:r w:rsidRPr="0067061C">
        <w:rPr>
          <w:rFonts w:ascii="Times New Roman" w:eastAsia="Times New Roman" w:hAnsi="Times New Roman" w:cs="Times New Roman"/>
          <w:b/>
          <w:color w:val="000000"/>
          <w:sz w:val="24"/>
          <w:szCs w:val="24"/>
        </w:rPr>
        <w:t>Hours per week:</w:t>
      </w:r>
      <w:r w:rsidRPr="0067061C">
        <w:rPr>
          <w:rFonts w:ascii="Times New Roman" w:eastAsia="Times New Roman" w:hAnsi="Times New Roman" w:cs="Times New Roman"/>
          <w:color w:val="000000"/>
          <w:sz w:val="24"/>
          <w:szCs w:val="24"/>
        </w:rPr>
        <w:t xml:space="preserve"> </w:t>
      </w:r>
      <w:r w:rsidR="005B1474">
        <w:rPr>
          <w:rFonts w:ascii="Times New Roman" w:eastAsia="Times New Roman" w:hAnsi="Times New Roman" w:cs="Times New Roman"/>
          <w:color w:val="000000"/>
          <w:sz w:val="24"/>
          <w:szCs w:val="24"/>
        </w:rPr>
        <w:tab/>
      </w:r>
      <w:r w:rsidR="005B1474">
        <w:rPr>
          <w:rFonts w:ascii="Times New Roman" w:eastAsia="Times New Roman" w:hAnsi="Times New Roman" w:cs="Times New Roman"/>
          <w:color w:val="000000"/>
          <w:sz w:val="24"/>
          <w:szCs w:val="24"/>
        </w:rPr>
        <w:tab/>
      </w:r>
      <w:r w:rsidRPr="0067061C">
        <w:rPr>
          <w:rFonts w:ascii="Times New Roman" w:eastAsia="Times New Roman" w:hAnsi="Times New Roman" w:cs="Times New Roman"/>
          <w:color w:val="000000"/>
          <w:sz w:val="24"/>
          <w:szCs w:val="24"/>
        </w:rPr>
        <w:t xml:space="preserve"> Full-time Fellows will work no more than 20 hours a week and</w:t>
      </w:r>
    </w:p>
    <w:p w14:paraId="75014F03" w14:textId="77777777" w:rsidR="00263D27" w:rsidRPr="0067061C" w:rsidRDefault="00263D27" w:rsidP="005B1474">
      <w:pPr>
        <w:spacing w:after="0" w:line="240" w:lineRule="auto"/>
        <w:ind w:left="2160" w:firstLine="720"/>
        <w:rPr>
          <w:rFonts w:ascii="Times New Roman" w:eastAsia="Times New Roman" w:hAnsi="Times New Roman" w:cs="Times New Roman"/>
          <w:color w:val="000000"/>
          <w:sz w:val="24"/>
          <w:szCs w:val="24"/>
        </w:rPr>
      </w:pPr>
      <w:r w:rsidRPr="0067061C">
        <w:rPr>
          <w:rFonts w:ascii="Times New Roman" w:eastAsia="Times New Roman" w:hAnsi="Times New Roman" w:cs="Times New Roman"/>
          <w:color w:val="000000"/>
          <w:sz w:val="24"/>
          <w:szCs w:val="24"/>
        </w:rPr>
        <w:t xml:space="preserve"> </w:t>
      </w:r>
      <w:proofErr w:type="gramStart"/>
      <w:r w:rsidRPr="0067061C">
        <w:rPr>
          <w:rFonts w:ascii="Times New Roman" w:eastAsia="Times New Roman" w:hAnsi="Times New Roman" w:cs="Times New Roman"/>
          <w:color w:val="000000"/>
          <w:sz w:val="24"/>
          <w:szCs w:val="24"/>
        </w:rPr>
        <w:t>part-time</w:t>
      </w:r>
      <w:proofErr w:type="gramEnd"/>
      <w:r w:rsidR="005B1474">
        <w:rPr>
          <w:rFonts w:ascii="Times New Roman" w:eastAsia="Times New Roman" w:hAnsi="Times New Roman" w:cs="Times New Roman"/>
          <w:color w:val="000000"/>
          <w:sz w:val="24"/>
          <w:szCs w:val="24"/>
        </w:rPr>
        <w:t xml:space="preserve"> Fellow will work no</w:t>
      </w:r>
      <w:r w:rsidRPr="0067061C">
        <w:rPr>
          <w:rFonts w:ascii="Times New Roman" w:eastAsia="Times New Roman" w:hAnsi="Times New Roman" w:cs="Times New Roman"/>
          <w:color w:val="000000"/>
          <w:sz w:val="24"/>
          <w:szCs w:val="24"/>
        </w:rPr>
        <w:t xml:space="preserve"> more than 10 hours a week. </w:t>
      </w:r>
      <w:r w:rsidRPr="0067061C">
        <w:rPr>
          <w:rFonts w:ascii="Times New Roman" w:eastAsia="Times New Roman" w:hAnsi="Times New Roman" w:cs="Times New Roman"/>
          <w:color w:val="000000"/>
          <w:sz w:val="24"/>
          <w:szCs w:val="24"/>
        </w:rPr>
        <w:tab/>
      </w:r>
    </w:p>
    <w:p w14:paraId="4E4116B5" w14:textId="77777777" w:rsidR="00FD2BCE" w:rsidRPr="0067061C" w:rsidRDefault="00FD2BCE" w:rsidP="00263D27">
      <w:pPr>
        <w:spacing w:after="0" w:line="240" w:lineRule="auto"/>
        <w:rPr>
          <w:rFonts w:ascii="Times New Roman" w:eastAsia="Times New Roman" w:hAnsi="Times New Roman" w:cs="Times New Roman"/>
          <w:color w:val="000000"/>
          <w:sz w:val="24"/>
          <w:szCs w:val="24"/>
        </w:rPr>
      </w:pPr>
    </w:p>
    <w:p w14:paraId="3210F7E5" w14:textId="77777777" w:rsidR="005B1474" w:rsidRDefault="007824CA" w:rsidP="007824CA">
      <w:pPr>
        <w:spacing w:after="0" w:line="240" w:lineRule="auto"/>
        <w:rPr>
          <w:rFonts w:ascii="Times New Roman" w:eastAsia="Times New Roman" w:hAnsi="Times New Roman" w:cs="Times New Roman"/>
          <w:color w:val="000000"/>
          <w:sz w:val="24"/>
          <w:szCs w:val="24"/>
        </w:rPr>
      </w:pPr>
      <w:r w:rsidRPr="0067061C">
        <w:rPr>
          <w:rFonts w:ascii="Times New Roman" w:eastAsia="Times New Roman" w:hAnsi="Times New Roman" w:cs="Times New Roman"/>
          <w:b/>
          <w:color w:val="000000"/>
          <w:sz w:val="24"/>
          <w:szCs w:val="24"/>
        </w:rPr>
        <w:t>Tuition Waiver:</w:t>
      </w:r>
      <w:r w:rsidRPr="0067061C">
        <w:rPr>
          <w:rFonts w:ascii="Times New Roman" w:eastAsia="Times New Roman" w:hAnsi="Times New Roman" w:cs="Times New Roman"/>
          <w:color w:val="000000"/>
          <w:sz w:val="24"/>
          <w:szCs w:val="24"/>
        </w:rPr>
        <w:t xml:space="preserve"> </w:t>
      </w:r>
      <w:r w:rsidR="00263D27" w:rsidRPr="0067061C">
        <w:rPr>
          <w:rFonts w:ascii="Times New Roman" w:eastAsia="Times New Roman" w:hAnsi="Times New Roman" w:cs="Times New Roman"/>
          <w:color w:val="000000"/>
          <w:sz w:val="24"/>
          <w:szCs w:val="24"/>
        </w:rPr>
        <w:t xml:space="preserve">  </w:t>
      </w:r>
    </w:p>
    <w:p w14:paraId="05FBCFCD" w14:textId="77777777" w:rsidR="00645A21" w:rsidRDefault="00645A21" w:rsidP="007824CA">
      <w:pPr>
        <w:spacing w:after="0" w:line="240" w:lineRule="auto"/>
        <w:rPr>
          <w:rFonts w:ascii="Times New Roman" w:eastAsia="Times New Roman" w:hAnsi="Times New Roman" w:cs="Times New Roman"/>
          <w:color w:val="000000"/>
          <w:sz w:val="24"/>
          <w:szCs w:val="24"/>
        </w:rPr>
      </w:pPr>
    </w:p>
    <w:p w14:paraId="1773D2C8" w14:textId="2F0B947A" w:rsidR="00FD2BCE" w:rsidRDefault="00645A21" w:rsidP="007824C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Hourly Rate</w:t>
      </w:r>
      <w:r w:rsidR="007824CA" w:rsidRPr="0067061C">
        <w:rPr>
          <w:rFonts w:ascii="Times New Roman" w:eastAsia="Times New Roman" w:hAnsi="Times New Roman" w:cs="Times New Roman"/>
          <w:b/>
          <w:color w:val="000000"/>
          <w:sz w:val="24"/>
          <w:szCs w:val="24"/>
        </w:rPr>
        <w:t>:</w:t>
      </w:r>
      <w:r w:rsidR="007824CA" w:rsidRPr="0067061C">
        <w:rPr>
          <w:rFonts w:ascii="Times New Roman" w:eastAsia="Times New Roman" w:hAnsi="Times New Roman" w:cs="Times New Roman"/>
          <w:color w:val="000000"/>
          <w:sz w:val="24"/>
          <w:szCs w:val="24"/>
        </w:rPr>
        <w:t xml:space="preserve"> </w:t>
      </w:r>
      <w:r w:rsidR="00263D27" w:rsidRPr="0067061C">
        <w:rPr>
          <w:rFonts w:ascii="Times New Roman" w:eastAsia="Times New Roman" w:hAnsi="Times New Roman" w:cs="Times New Roman"/>
          <w:color w:val="000000"/>
          <w:sz w:val="24"/>
          <w:szCs w:val="24"/>
        </w:rPr>
        <w:t xml:space="preserve">  </w:t>
      </w:r>
      <w:r w:rsidR="005B1474">
        <w:rPr>
          <w:rFonts w:ascii="Times New Roman" w:eastAsia="Times New Roman" w:hAnsi="Times New Roman" w:cs="Times New Roman"/>
          <w:color w:val="000000"/>
          <w:sz w:val="24"/>
          <w:szCs w:val="24"/>
        </w:rPr>
        <w:tab/>
      </w:r>
      <w:r w:rsidR="005B1474">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___</w:t>
      </w:r>
    </w:p>
    <w:p w14:paraId="516A1261" w14:textId="77777777" w:rsidR="005B1474" w:rsidRPr="0067061C" w:rsidRDefault="005B1474" w:rsidP="007824CA">
      <w:pPr>
        <w:spacing w:after="0" w:line="240" w:lineRule="auto"/>
        <w:rPr>
          <w:rFonts w:ascii="Times New Roman" w:eastAsia="Times New Roman" w:hAnsi="Times New Roman" w:cs="Times New Roman"/>
          <w:color w:val="000000"/>
          <w:sz w:val="24"/>
          <w:szCs w:val="24"/>
        </w:rPr>
      </w:pPr>
    </w:p>
    <w:p w14:paraId="6D4FF744" w14:textId="6A4BD4B3" w:rsidR="00263D27" w:rsidRPr="0067061C" w:rsidRDefault="005B1474" w:rsidP="005B1474">
      <w:pPr>
        <w:spacing w:after="0"/>
        <w:ind w:left="2160" w:hanging="2160"/>
        <w:rPr>
          <w:rFonts w:ascii="Times New Roman" w:eastAsia="Times New Roman" w:hAnsi="Times New Roman" w:cs="Times New Roman"/>
          <w:color w:val="FF0000"/>
          <w:sz w:val="24"/>
          <w:szCs w:val="24"/>
        </w:rPr>
      </w:pPr>
      <w:r>
        <w:rPr>
          <w:rFonts w:ascii="Times New Roman" w:eastAsia="Times New Roman" w:hAnsi="Times New Roman" w:cs="Times New Roman"/>
          <w:b/>
          <w:color w:val="000000"/>
          <w:sz w:val="24"/>
          <w:szCs w:val="24"/>
        </w:rPr>
        <w:t xml:space="preserve">Application </w:t>
      </w:r>
      <w:r w:rsidR="00FA53BD">
        <w:rPr>
          <w:rFonts w:ascii="Times New Roman" w:eastAsia="Times New Roman" w:hAnsi="Times New Roman" w:cs="Times New Roman"/>
          <w:b/>
          <w:color w:val="000000"/>
          <w:sz w:val="24"/>
          <w:szCs w:val="24"/>
        </w:rPr>
        <w:t xml:space="preserve">Deadline:            </w:t>
      </w:r>
      <w:r w:rsidR="00645A21">
        <w:rPr>
          <w:rFonts w:ascii="Times New Roman" w:eastAsia="Times New Roman" w:hAnsi="Times New Roman" w:cs="Times New Roman"/>
          <w:b/>
          <w:color w:val="000000"/>
          <w:sz w:val="24"/>
          <w:szCs w:val="24"/>
        </w:rPr>
        <w:t>____</w:t>
      </w:r>
      <w:bookmarkStart w:id="0" w:name="_GoBack"/>
      <w:bookmarkEnd w:id="0"/>
      <w:r w:rsidR="00263D27" w:rsidRPr="0067061C">
        <w:rPr>
          <w:rFonts w:ascii="Times New Roman" w:eastAsia="Times New Roman" w:hAnsi="Times New Roman" w:cs="Times New Roman"/>
          <w:sz w:val="24"/>
          <w:szCs w:val="24"/>
        </w:rPr>
        <w:t xml:space="preserve">  </w:t>
      </w:r>
    </w:p>
    <w:p w14:paraId="2FCDD85A" w14:textId="77777777" w:rsidR="00263D27" w:rsidRPr="0067061C" w:rsidRDefault="00263D27" w:rsidP="007824CA">
      <w:pPr>
        <w:spacing w:after="0" w:line="240" w:lineRule="auto"/>
        <w:rPr>
          <w:rFonts w:ascii="Times New Roman" w:eastAsia="Times New Roman" w:hAnsi="Times New Roman" w:cs="Times New Roman"/>
          <w:b/>
          <w:sz w:val="24"/>
          <w:szCs w:val="24"/>
        </w:rPr>
      </w:pPr>
    </w:p>
    <w:p w14:paraId="735375C3" w14:textId="77777777" w:rsidR="00645A21" w:rsidRDefault="007824CA" w:rsidP="00645A21">
      <w:pPr>
        <w:spacing w:after="0" w:line="240" w:lineRule="auto"/>
        <w:rPr>
          <w:rFonts w:ascii="Times New Roman" w:eastAsia="Times New Roman" w:hAnsi="Times New Roman" w:cs="Times New Roman"/>
          <w:color w:val="000000"/>
          <w:sz w:val="24"/>
          <w:szCs w:val="24"/>
        </w:rPr>
      </w:pPr>
      <w:r w:rsidRPr="0067061C">
        <w:rPr>
          <w:rFonts w:ascii="Times New Roman" w:eastAsia="Times New Roman" w:hAnsi="Times New Roman" w:cs="Times New Roman"/>
          <w:b/>
          <w:color w:val="000000"/>
          <w:sz w:val="24"/>
          <w:szCs w:val="24"/>
        </w:rPr>
        <w:t>Contact:</w:t>
      </w:r>
      <w:r w:rsidR="00263D27" w:rsidRPr="0067061C">
        <w:rPr>
          <w:rFonts w:ascii="Times New Roman" w:eastAsia="Times New Roman" w:hAnsi="Times New Roman" w:cs="Times New Roman"/>
          <w:color w:val="000000"/>
          <w:sz w:val="24"/>
          <w:szCs w:val="24"/>
        </w:rPr>
        <w:t xml:space="preserve">  </w:t>
      </w:r>
      <w:r w:rsidR="00263D27" w:rsidRPr="0067061C">
        <w:rPr>
          <w:rFonts w:ascii="Times New Roman" w:eastAsia="Times New Roman" w:hAnsi="Times New Roman" w:cs="Times New Roman"/>
          <w:color w:val="000000"/>
          <w:sz w:val="24"/>
          <w:szCs w:val="24"/>
        </w:rPr>
        <w:tab/>
        <w:t xml:space="preserve">       </w:t>
      </w:r>
      <w:r w:rsidR="005B1474">
        <w:rPr>
          <w:rFonts w:ascii="Times New Roman" w:eastAsia="Times New Roman" w:hAnsi="Times New Roman" w:cs="Times New Roman"/>
          <w:color w:val="000000"/>
          <w:sz w:val="24"/>
          <w:szCs w:val="24"/>
        </w:rPr>
        <w:tab/>
      </w:r>
      <w:r w:rsidR="005B1474">
        <w:rPr>
          <w:rFonts w:ascii="Times New Roman" w:eastAsia="Times New Roman" w:hAnsi="Times New Roman" w:cs="Times New Roman"/>
          <w:color w:val="000000"/>
          <w:sz w:val="24"/>
          <w:szCs w:val="24"/>
        </w:rPr>
        <w:tab/>
      </w:r>
      <w:r w:rsidR="00645A21">
        <w:rPr>
          <w:rFonts w:ascii="Times New Roman" w:eastAsia="Times New Roman" w:hAnsi="Times New Roman" w:cs="Times New Roman"/>
          <w:color w:val="000000"/>
          <w:sz w:val="24"/>
          <w:szCs w:val="24"/>
        </w:rPr>
        <w:t>Dr. Allison Cumming-McCann, Department of Psychology</w:t>
      </w:r>
    </w:p>
    <w:p w14:paraId="63D9A13D" w14:textId="77777777" w:rsidR="00645A21" w:rsidRPr="0067061C" w:rsidRDefault="00645A21" w:rsidP="00645A21">
      <w:pPr>
        <w:spacing w:after="0" w:line="240" w:lineRule="auto"/>
        <w:rPr>
          <w:rFonts w:ascii="Times New Roman" w:hAnsi="Times New Roman" w:cs="Times New Roman"/>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Springfield College </w:t>
      </w:r>
    </w:p>
    <w:p w14:paraId="0200D850" w14:textId="541CE394" w:rsidR="0053750B" w:rsidRPr="0067061C" w:rsidRDefault="0053750B" w:rsidP="00645A21">
      <w:pPr>
        <w:spacing w:after="0" w:line="240" w:lineRule="auto"/>
        <w:rPr>
          <w:rFonts w:ascii="Times New Roman" w:hAnsi="Times New Roman" w:cs="Times New Roman"/>
        </w:rPr>
      </w:pPr>
    </w:p>
    <w:sectPr w:rsidR="0053750B" w:rsidRPr="0067061C" w:rsidSect="0067061C">
      <w:headerReference w:type="even" r:id="rId7"/>
      <w:headerReference w:type="default" r:id="rId8"/>
      <w:footerReference w:type="even" r:id="rId9"/>
      <w:footerReference w:type="default" r:id="rId10"/>
      <w:headerReference w:type="first" r:id="rId11"/>
      <w:footerReference w:type="first" r:id="rId12"/>
      <w:pgSz w:w="12240" w:h="15840"/>
      <w:pgMar w:top="450" w:right="1440" w:bottom="1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AED3A5" w14:textId="77777777" w:rsidR="00735FED" w:rsidRDefault="00735FED" w:rsidP="005B1474">
      <w:pPr>
        <w:spacing w:after="0" w:line="240" w:lineRule="auto"/>
      </w:pPr>
      <w:r>
        <w:separator/>
      </w:r>
    </w:p>
  </w:endnote>
  <w:endnote w:type="continuationSeparator" w:id="0">
    <w:p w14:paraId="4E68B3EC" w14:textId="77777777" w:rsidR="00735FED" w:rsidRDefault="00735FED" w:rsidP="005B1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741C6" w14:textId="77777777" w:rsidR="006C675D" w:rsidRDefault="006C67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13D23" w14:textId="77777777" w:rsidR="006C675D" w:rsidRDefault="006C67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1DCFD" w14:textId="77777777" w:rsidR="006C675D" w:rsidRDefault="006C67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B8A2F6" w14:textId="77777777" w:rsidR="00735FED" w:rsidRDefault="00735FED" w:rsidP="005B1474">
      <w:pPr>
        <w:spacing w:after="0" w:line="240" w:lineRule="auto"/>
      </w:pPr>
      <w:r>
        <w:separator/>
      </w:r>
    </w:p>
  </w:footnote>
  <w:footnote w:type="continuationSeparator" w:id="0">
    <w:p w14:paraId="5CF8A0B8" w14:textId="77777777" w:rsidR="00735FED" w:rsidRDefault="00735FED" w:rsidP="005B14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0A091" w14:textId="77777777" w:rsidR="006C675D" w:rsidRDefault="006C67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3DE2" w14:textId="29D63E30" w:rsidR="006C675D" w:rsidRDefault="006C67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8FECC" w14:textId="77777777" w:rsidR="006C675D" w:rsidRDefault="006C67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02695"/>
    <w:multiLevelType w:val="hybridMultilevel"/>
    <w:tmpl w:val="9B688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8166E6"/>
    <w:multiLevelType w:val="multilevel"/>
    <w:tmpl w:val="A198D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0C5175"/>
    <w:multiLevelType w:val="hybridMultilevel"/>
    <w:tmpl w:val="61EE7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F2791B"/>
    <w:multiLevelType w:val="hybridMultilevel"/>
    <w:tmpl w:val="967A6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5A35F8"/>
    <w:multiLevelType w:val="hybridMultilevel"/>
    <w:tmpl w:val="593CB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C92E89"/>
    <w:multiLevelType w:val="multilevel"/>
    <w:tmpl w:val="F6D297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DA55E6"/>
    <w:multiLevelType w:val="hybridMultilevel"/>
    <w:tmpl w:val="B4ACC6B4"/>
    <w:lvl w:ilvl="0" w:tplc="860E634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4CA"/>
    <w:rsid w:val="00076A50"/>
    <w:rsid w:val="00140E63"/>
    <w:rsid w:val="0016557A"/>
    <w:rsid w:val="00263D27"/>
    <w:rsid w:val="0027084E"/>
    <w:rsid w:val="00271EBF"/>
    <w:rsid w:val="00275BB3"/>
    <w:rsid w:val="002A76D7"/>
    <w:rsid w:val="00440E9B"/>
    <w:rsid w:val="0046414A"/>
    <w:rsid w:val="00497FAB"/>
    <w:rsid w:val="004D6D52"/>
    <w:rsid w:val="005351AA"/>
    <w:rsid w:val="0053750B"/>
    <w:rsid w:val="00544C06"/>
    <w:rsid w:val="00584817"/>
    <w:rsid w:val="00591BFB"/>
    <w:rsid w:val="005B1474"/>
    <w:rsid w:val="005E5CAA"/>
    <w:rsid w:val="00645A21"/>
    <w:rsid w:val="006655CA"/>
    <w:rsid w:val="0067061C"/>
    <w:rsid w:val="006A1791"/>
    <w:rsid w:val="006A319A"/>
    <w:rsid w:val="006C675D"/>
    <w:rsid w:val="00735FED"/>
    <w:rsid w:val="007824CA"/>
    <w:rsid w:val="00796CB5"/>
    <w:rsid w:val="007A4187"/>
    <w:rsid w:val="007B1D9F"/>
    <w:rsid w:val="00831999"/>
    <w:rsid w:val="008B1DDE"/>
    <w:rsid w:val="008F04CB"/>
    <w:rsid w:val="00947AE4"/>
    <w:rsid w:val="00950C7E"/>
    <w:rsid w:val="0097302D"/>
    <w:rsid w:val="009964B5"/>
    <w:rsid w:val="009E1AB2"/>
    <w:rsid w:val="009F3823"/>
    <w:rsid w:val="00A20CE1"/>
    <w:rsid w:val="00A922BA"/>
    <w:rsid w:val="00AB5000"/>
    <w:rsid w:val="00B67ABC"/>
    <w:rsid w:val="00CF64CE"/>
    <w:rsid w:val="00D80F23"/>
    <w:rsid w:val="00E05AD4"/>
    <w:rsid w:val="00F37821"/>
    <w:rsid w:val="00FA53BD"/>
    <w:rsid w:val="00FB1DF8"/>
    <w:rsid w:val="00FD2BCE"/>
    <w:rsid w:val="00FD3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DF3FDD"/>
  <w15:docId w15:val="{DFA6E84C-F6F7-444F-87C7-5AE03CFCA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BCE"/>
    <w:pPr>
      <w:ind w:left="720"/>
      <w:contextualSpacing/>
    </w:pPr>
  </w:style>
  <w:style w:type="character" w:styleId="Hyperlink">
    <w:name w:val="Hyperlink"/>
    <w:basedOn w:val="DefaultParagraphFont"/>
    <w:uiPriority w:val="99"/>
    <w:unhideWhenUsed/>
    <w:rsid w:val="005B1474"/>
    <w:rPr>
      <w:color w:val="0000FF" w:themeColor="hyperlink"/>
      <w:u w:val="single"/>
    </w:rPr>
  </w:style>
  <w:style w:type="paragraph" w:styleId="Header">
    <w:name w:val="header"/>
    <w:basedOn w:val="Normal"/>
    <w:link w:val="HeaderChar"/>
    <w:uiPriority w:val="99"/>
    <w:unhideWhenUsed/>
    <w:rsid w:val="005B14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474"/>
  </w:style>
  <w:style w:type="paragraph" w:styleId="Footer">
    <w:name w:val="footer"/>
    <w:basedOn w:val="Normal"/>
    <w:link w:val="FooterChar"/>
    <w:uiPriority w:val="99"/>
    <w:unhideWhenUsed/>
    <w:rsid w:val="005B14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8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Springfield College</Company>
  <LinksUpToDate>false</LinksUpToDate>
  <CharactersWithSpaces>3661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A Vecchio</dc:creator>
  <cp:lastModifiedBy>Theresa A Vecchio</cp:lastModifiedBy>
  <cp:revision>2</cp:revision>
  <cp:lastPrinted>2016-12-05T16:09:00Z</cp:lastPrinted>
  <dcterms:created xsi:type="dcterms:W3CDTF">2016-12-20T20:26:00Z</dcterms:created>
  <dcterms:modified xsi:type="dcterms:W3CDTF">2016-12-20T20:26:00Z</dcterms:modified>
</cp:coreProperties>
</file>